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E2A7" w14:textId="77777777" w:rsidR="00661045" w:rsidRDefault="006D4B2B" w:rsidP="00713EE2">
      <w:pPr>
        <w:pStyle w:val="Articletitle"/>
      </w:pPr>
      <w:r>
        <w:t xml:space="preserve">Type or paste </w:t>
      </w:r>
      <w:r w:rsidR="00C14585">
        <w:t xml:space="preserve">the title of </w:t>
      </w:r>
      <w:r>
        <w:t>your article here</w:t>
      </w:r>
    </w:p>
    <w:p w14:paraId="6CCDE36D" w14:textId="77777777" w:rsidR="00442B9C" w:rsidRDefault="00C14585" w:rsidP="009914A5">
      <w:pPr>
        <w:pStyle w:val="Authornames"/>
      </w:pPr>
      <w:r>
        <w:t>Author N</w:t>
      </w:r>
      <w:r w:rsidR="00997B0F">
        <w:t>ames</w:t>
      </w:r>
    </w:p>
    <w:p w14:paraId="319AC6BB" w14:textId="77777777" w:rsidR="00997B0F" w:rsidRDefault="00997B0F" w:rsidP="00A2360E">
      <w:pPr>
        <w:pStyle w:val="Affiliation"/>
      </w:pPr>
      <w:r>
        <w:t>Department, University, City, Country</w:t>
      </w:r>
    </w:p>
    <w:p w14:paraId="19C6D0C6" w14:textId="77777777" w:rsidR="000A4428" w:rsidRDefault="00C14585" w:rsidP="00A2360E">
      <w:pPr>
        <w:pStyle w:val="Correspondencedetails"/>
      </w:pPr>
      <w:r>
        <w:t xml:space="preserve">Provide </w:t>
      </w:r>
      <w:r w:rsidR="00997B0F">
        <w:t>full correspondence details here</w:t>
      </w:r>
      <w:r>
        <w:t xml:space="preserve"> including e-mail for the corresponding author</w:t>
      </w:r>
    </w:p>
    <w:p w14:paraId="7B43F16D" w14:textId="77777777" w:rsidR="00C246C5" w:rsidRDefault="00C14585" w:rsidP="009B24B5">
      <w:pPr>
        <w:pStyle w:val="Articletitle"/>
      </w:pPr>
      <w:r>
        <w:br w:type="page"/>
      </w:r>
      <w:r w:rsidR="00C246C5">
        <w:lastRenderedPageBreak/>
        <w:t>Repeat the title of your article here</w:t>
      </w:r>
    </w:p>
    <w:p w14:paraId="7891D6F5" w14:textId="77777777" w:rsidR="00266354" w:rsidRDefault="00997B0F" w:rsidP="00E01BAA">
      <w:pPr>
        <w:pStyle w:val="Abstract"/>
      </w:pPr>
      <w:r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584738">
        <w:t>.</w:t>
      </w:r>
    </w:p>
    <w:p w14:paraId="0DF078A8" w14:textId="77777777" w:rsidR="0020415E" w:rsidRPr="0020415E" w:rsidRDefault="00997B0F" w:rsidP="00F30DFF">
      <w:pPr>
        <w:pStyle w:val="Keywords"/>
      </w:pPr>
      <w:r>
        <w:t>Keywords: word; another word; lower case except names</w:t>
      </w:r>
    </w:p>
    <w:p w14:paraId="5D517E0D" w14:textId="77777777" w:rsidR="00997B0F" w:rsidRDefault="00DF5B84" w:rsidP="00106DAF">
      <w:pPr>
        <w:pStyle w:val="Balk1"/>
      </w:pPr>
      <w:r>
        <w:t>Heading 1: u</w:t>
      </w:r>
      <w:r w:rsidR="00997B0F">
        <w:t xml:space="preserve">se this </w:t>
      </w:r>
      <w:r w:rsidR="00A2199F">
        <w:t xml:space="preserve">style </w:t>
      </w:r>
      <w:r w:rsidR="00997B0F">
        <w:t>for le</w:t>
      </w:r>
      <w:r w:rsidR="00A2199F">
        <w:t>vel one headings</w:t>
      </w:r>
    </w:p>
    <w:p w14:paraId="1A5D9B55" w14:textId="22081983" w:rsidR="00997B0F" w:rsidRDefault="009005ED" w:rsidP="009005ED">
      <w:pPr>
        <w:pStyle w:val="Newparagraph"/>
      </w:pPr>
      <w:r>
        <w:t xml:space="preserve">New </w:t>
      </w:r>
      <w:r w:rsidR="00DD72E9">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141CC0DB" w14:textId="3766BD7C" w:rsidR="00997B0F" w:rsidRDefault="009005ED" w:rsidP="009005ED">
      <w:pPr>
        <w:pStyle w:val="Paragraph"/>
      </w:pPr>
      <w:r>
        <w:t>P</w:t>
      </w:r>
      <w:r w:rsidR="00997B0F">
        <w:t>aragraph</w:t>
      </w:r>
      <w:r w:rsidR="007911FD">
        <w:t xml:space="preserve">: use </w:t>
      </w:r>
      <w:r w:rsidR="00630901">
        <w:t xml:space="preserve">this </w:t>
      </w:r>
      <w:r w:rsidR="003E64DF">
        <w:t xml:space="preserve">style </w:t>
      </w:r>
      <w:r w:rsidR="007035A4">
        <w:t xml:space="preserve">when you need to begin </w:t>
      </w:r>
      <w:r w:rsidR="00630901">
        <w:t>a new paragraph</w:t>
      </w:r>
      <w:r w:rsidR="007911FD">
        <w:t>.</w:t>
      </w:r>
    </w:p>
    <w:p w14:paraId="2E1F5525" w14:textId="77777777" w:rsidR="00D45FF3" w:rsidRDefault="00831C89" w:rsidP="00BB7E69">
      <w:pPr>
        <w:pStyle w:val="Displayedquotation"/>
      </w:pPr>
      <w:r>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03124024" w14:textId="77777777" w:rsidR="00CF2F4F" w:rsidRDefault="005E5E4A" w:rsidP="00343480">
      <w:pPr>
        <w:pStyle w:val="Bulletedlist"/>
      </w:pPr>
      <w:r>
        <w:t>F</w:t>
      </w:r>
      <w:r w:rsidR="00C02863">
        <w:t>or bulleted lists</w:t>
      </w:r>
    </w:p>
    <w:p w14:paraId="6E33546E" w14:textId="77777777" w:rsidR="003B5673" w:rsidRDefault="00CF2F4F" w:rsidP="00CF0A1B">
      <w:pPr>
        <w:pStyle w:val="Numberedlist"/>
      </w:pPr>
      <w:r>
        <w:t>For numbered lists</w:t>
      </w:r>
    </w:p>
    <w:p w14:paraId="423AF860" w14:textId="77777777" w:rsidR="00EF0F45" w:rsidRDefault="00095E61" w:rsidP="007516DC">
      <w:pPr>
        <w:pStyle w:val="Displayedequation"/>
      </w:pPr>
      <w:r>
        <w:tab/>
      </w:r>
      <w:r w:rsidR="00A96B30">
        <w:t xml:space="preserve">Displayed </w:t>
      </w:r>
      <w:r w:rsidR="00331E17">
        <w:t>equation</w:t>
      </w:r>
      <w:r>
        <w:tab/>
        <w:t>( )</w:t>
      </w:r>
    </w:p>
    <w:p w14:paraId="6B574161" w14:textId="77777777" w:rsidR="00FF6CE8" w:rsidRDefault="00CF536D" w:rsidP="00743EBA">
      <w:pPr>
        <w:pStyle w:val="Balk2"/>
      </w:pPr>
      <w:r>
        <w:t>Heading 2: u</w:t>
      </w:r>
      <w:r w:rsidR="00997B0F">
        <w:t xml:space="preserve">se this </w:t>
      </w:r>
      <w:r w:rsidR="001B7CAE" w:rsidRPr="00743EBA">
        <w:t>style</w:t>
      </w:r>
      <w:r w:rsidR="001B7CAE">
        <w:t xml:space="preserve"> </w:t>
      </w:r>
      <w:r w:rsidR="00997B0F">
        <w:t>for level two heading</w:t>
      </w:r>
      <w:r w:rsidR="001B7CAE">
        <w:t>s</w:t>
      </w:r>
    </w:p>
    <w:p w14:paraId="0D742386" w14:textId="77777777" w:rsidR="00997B0F" w:rsidRDefault="00CF536D" w:rsidP="00106DAF">
      <w:pPr>
        <w:pStyle w:val="Balk3"/>
      </w:pPr>
      <w:r>
        <w:t>Heading 3: u</w:t>
      </w:r>
      <w:r w:rsidR="00997B0F">
        <w:t xml:space="preserve">se this </w:t>
      </w:r>
      <w:r w:rsidR="001B7CAE">
        <w:t xml:space="preserve">style </w:t>
      </w:r>
      <w:r w:rsidR="00997B0F">
        <w:t xml:space="preserve">for level three </w:t>
      </w:r>
      <w:r w:rsidR="001B7CAE">
        <w:t>headings</w:t>
      </w:r>
    </w:p>
    <w:p w14:paraId="3B8373C4"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3CFD06DC" w14:textId="77777777" w:rsidR="00997B0F" w:rsidRDefault="00997B0F" w:rsidP="00100587">
      <w:pPr>
        <w:pStyle w:val="Acknowledgements"/>
      </w:pPr>
      <w:r>
        <w:t>Acknowledgements</w:t>
      </w:r>
      <w:r w:rsidR="00161344">
        <w:t>, avoiding</w:t>
      </w:r>
      <w:r w:rsidR="00100587">
        <w:t xml:space="preserve"> identifying</w:t>
      </w:r>
      <w:r w:rsidR="00161344">
        <w:t xml:space="preserve"> any of the authors prior to peer review</w:t>
      </w:r>
    </w:p>
    <w:p w14:paraId="51FD0BE6" w14:textId="77777777" w:rsidR="00D528B9" w:rsidRPr="00D528B9" w:rsidRDefault="00D528B9" w:rsidP="00D528B9">
      <w:pPr>
        <w:pStyle w:val="Footnotes"/>
      </w:pPr>
      <w:r>
        <w:t>1. This is a note. The style name is Footnotes, but it can also be applied to endnotes.</w:t>
      </w:r>
    </w:p>
    <w:p w14:paraId="73BE588F" w14:textId="77777777" w:rsidR="00E66188" w:rsidRDefault="00161344" w:rsidP="00E66188">
      <w:pPr>
        <w:pStyle w:val="References"/>
      </w:pPr>
      <w:r>
        <w:t>References</w:t>
      </w:r>
      <w:r w:rsidR="00615B0A">
        <w:t>: see the journal’s instructions for authors for details</w:t>
      </w:r>
      <w:r w:rsidR="00463228">
        <w:t xml:space="preserve"> on style</w:t>
      </w:r>
    </w:p>
    <w:p w14:paraId="68585644" w14:textId="77777777" w:rsidR="00E66188" w:rsidRDefault="005B3FBA" w:rsidP="003565D4">
      <w:pPr>
        <w:pStyle w:val="Tabletitle"/>
      </w:pPr>
      <w:r>
        <w:br w:type="page"/>
      </w:r>
      <w:r w:rsidR="004E56A8">
        <w:lastRenderedPageBreak/>
        <w:t>Table 1. Type y</w:t>
      </w:r>
      <w:r w:rsidR="00997B0F">
        <w:t>our title here.</w:t>
      </w:r>
    </w:p>
    <w:p w14:paraId="1FF25356" w14:textId="77777777" w:rsidR="00FE4713" w:rsidRDefault="004E56A8" w:rsidP="0080308E">
      <w:pPr>
        <w:pStyle w:val="Figurecaption"/>
      </w:pPr>
      <w:r>
        <w:t>Figure 1. Type y</w:t>
      </w:r>
      <w:r w:rsidR="00997B0F">
        <w:t>our title here.</w:t>
      </w:r>
      <w:r w:rsidR="00481343">
        <w:t xml:space="preserve"> Obtain permission and include the acknowledgement required by the copyright holder if a figure is being reproduced from another source.</w:t>
      </w:r>
    </w:p>
    <w:p w14:paraId="5DD7D39D" w14:textId="77777777" w:rsidR="008070D6" w:rsidRDefault="008070D6" w:rsidP="008070D6"/>
    <w:p w14:paraId="765F9A20" w14:textId="322DA380" w:rsidR="008070D6" w:rsidRDefault="008070D6" w:rsidP="008070D6">
      <w:pPr>
        <w:pStyle w:val="Balk1"/>
        <w:rPr>
          <w:lang w:val="en-US" w:eastAsia="tr-TR"/>
        </w:rPr>
      </w:pPr>
      <w:r>
        <w:rPr>
          <w:lang w:val="en-US" w:eastAsia="tr-TR"/>
        </w:rPr>
        <w:t>D</w:t>
      </w:r>
      <w:r w:rsidRPr="00E44DE9">
        <w:rPr>
          <w:rFonts w:cs="Times New Roman"/>
          <w:kern w:val="0"/>
          <w:lang w:val="en-US" w:eastAsia="tr-TR"/>
        </w:rPr>
        <w:t>eclara</w:t>
      </w:r>
      <w:r>
        <w:rPr>
          <w:lang w:val="en-US" w:eastAsia="tr-TR"/>
        </w:rPr>
        <w:t>tions</w:t>
      </w:r>
    </w:p>
    <w:p w14:paraId="3067F6BD" w14:textId="68FE2C4A" w:rsidR="008070D6" w:rsidRPr="008070D6" w:rsidRDefault="008070D6" w:rsidP="008070D6">
      <w:pPr>
        <w:pStyle w:val="Balk2"/>
      </w:pPr>
      <w:r w:rsidRPr="008070D6">
        <w:t>Acknowledgments:</w:t>
      </w:r>
    </w:p>
    <w:p w14:paraId="4482343F" w14:textId="5768C298" w:rsidR="008070D6" w:rsidRDefault="008070D6" w:rsidP="008070D6">
      <w:pPr>
        <w:pStyle w:val="Balk2"/>
        <w:rPr>
          <w:lang w:val="en-US" w:eastAsia="tr-TR"/>
        </w:rPr>
      </w:pPr>
      <w:r w:rsidRPr="008070D6">
        <w:rPr>
          <w:lang w:eastAsia="tr-TR"/>
        </w:rPr>
        <w:t>Funding</w:t>
      </w:r>
      <w:r>
        <w:rPr>
          <w:lang w:eastAsia="tr-TR"/>
        </w:rPr>
        <w:t>:</w:t>
      </w:r>
    </w:p>
    <w:p w14:paraId="27B5DF4C" w14:textId="0A992688" w:rsidR="008070D6" w:rsidRDefault="008070D6" w:rsidP="008070D6">
      <w:pPr>
        <w:pStyle w:val="Balk2"/>
        <w:rPr>
          <w:lang w:val="en-US" w:eastAsia="tr-TR"/>
        </w:rPr>
      </w:pPr>
      <w:r w:rsidRPr="00E44DE9">
        <w:rPr>
          <w:lang w:val="en-US" w:eastAsia="tr-TR"/>
        </w:rPr>
        <w:t>Ethics Statements:</w:t>
      </w:r>
    </w:p>
    <w:p w14:paraId="377B8795" w14:textId="09F3E22B" w:rsidR="008070D6" w:rsidRDefault="008070D6" w:rsidP="008070D6">
      <w:pPr>
        <w:pStyle w:val="Balk2"/>
        <w:rPr>
          <w:lang w:val="en-US" w:eastAsia="tr-TR"/>
        </w:rPr>
      </w:pPr>
      <w:r w:rsidRPr="00E44DE9">
        <w:rPr>
          <w:lang w:val="en-US" w:eastAsia="tr-TR"/>
        </w:rPr>
        <w:t>Conflict of Interest:</w:t>
      </w:r>
    </w:p>
    <w:p w14:paraId="27025614" w14:textId="7DA7DF5B" w:rsidR="008070D6" w:rsidRDefault="008070D6" w:rsidP="008070D6">
      <w:pPr>
        <w:pStyle w:val="Balk2"/>
        <w:rPr>
          <w:lang w:val="en-US" w:eastAsia="tr-TR"/>
        </w:rPr>
      </w:pPr>
      <w:r w:rsidRPr="00E44DE9">
        <w:rPr>
          <w:lang w:val="en-US" w:eastAsia="tr-TR"/>
        </w:rPr>
        <w:t>Informed Consent</w:t>
      </w:r>
      <w:r>
        <w:rPr>
          <w:lang w:val="en-US" w:eastAsia="tr-TR"/>
        </w:rPr>
        <w:t>:</w:t>
      </w:r>
    </w:p>
    <w:p w14:paraId="0660FED4" w14:textId="05772142" w:rsidR="008070D6" w:rsidRDefault="008070D6" w:rsidP="008070D6">
      <w:pPr>
        <w:pStyle w:val="Balk2"/>
        <w:rPr>
          <w:lang w:val="en-US" w:eastAsia="tr-TR"/>
        </w:rPr>
      </w:pPr>
      <w:r w:rsidRPr="008070D6">
        <w:rPr>
          <w:lang w:eastAsia="tr-TR"/>
        </w:rPr>
        <w:t>Data availability</w:t>
      </w:r>
      <w:r>
        <w:rPr>
          <w:lang w:eastAsia="tr-TR"/>
        </w:rPr>
        <w:t>:</w:t>
      </w:r>
    </w:p>
    <w:sectPr w:rsidR="008070D6"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1DCA" w14:textId="77777777" w:rsidR="00600CCD" w:rsidRDefault="00600CCD" w:rsidP="00AF2C92">
      <w:r>
        <w:separator/>
      </w:r>
    </w:p>
  </w:endnote>
  <w:endnote w:type="continuationSeparator" w:id="0">
    <w:p w14:paraId="4E7550AA" w14:textId="77777777" w:rsidR="00600CCD" w:rsidRDefault="00600CC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7FAD" w14:textId="77777777" w:rsidR="00600CCD" w:rsidRDefault="00600CCD" w:rsidP="00AF2C92">
      <w:r>
        <w:separator/>
      </w:r>
    </w:p>
  </w:footnote>
  <w:footnote w:type="continuationSeparator" w:id="0">
    <w:p w14:paraId="21655E51" w14:textId="77777777" w:rsidR="00600CCD" w:rsidRDefault="00600CCD"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6763303">
    <w:abstractNumId w:val="15"/>
  </w:num>
  <w:num w:numId="2" w16cid:durableId="562564278">
    <w:abstractNumId w:val="19"/>
  </w:num>
  <w:num w:numId="3" w16cid:durableId="991519980">
    <w:abstractNumId w:val="1"/>
  </w:num>
  <w:num w:numId="4" w16cid:durableId="1778481643">
    <w:abstractNumId w:val="2"/>
  </w:num>
  <w:num w:numId="5" w16cid:durableId="1531146777">
    <w:abstractNumId w:val="3"/>
  </w:num>
  <w:num w:numId="6" w16cid:durableId="800852092">
    <w:abstractNumId w:val="4"/>
  </w:num>
  <w:num w:numId="7" w16cid:durableId="1271551643">
    <w:abstractNumId w:val="9"/>
  </w:num>
  <w:num w:numId="8" w16cid:durableId="1111510520">
    <w:abstractNumId w:val="5"/>
  </w:num>
  <w:num w:numId="9" w16cid:durableId="461966158">
    <w:abstractNumId w:val="7"/>
  </w:num>
  <w:num w:numId="10" w16cid:durableId="519468575">
    <w:abstractNumId w:val="6"/>
  </w:num>
  <w:num w:numId="11" w16cid:durableId="573855949">
    <w:abstractNumId w:val="10"/>
  </w:num>
  <w:num w:numId="12" w16cid:durableId="1397630089">
    <w:abstractNumId w:val="8"/>
  </w:num>
  <w:num w:numId="13" w16cid:durableId="962882480">
    <w:abstractNumId w:val="17"/>
  </w:num>
  <w:num w:numId="14" w16cid:durableId="2062825952">
    <w:abstractNumId w:val="20"/>
  </w:num>
  <w:num w:numId="15" w16cid:durableId="1189297945">
    <w:abstractNumId w:val="14"/>
  </w:num>
  <w:num w:numId="16" w16cid:durableId="1587961059">
    <w:abstractNumId w:val="16"/>
  </w:num>
  <w:num w:numId="17" w16cid:durableId="478612277">
    <w:abstractNumId w:val="11"/>
  </w:num>
  <w:num w:numId="18" w16cid:durableId="715087948">
    <w:abstractNumId w:val="0"/>
  </w:num>
  <w:num w:numId="19" w16cid:durableId="2905770">
    <w:abstractNumId w:val="12"/>
  </w:num>
  <w:num w:numId="20" w16cid:durableId="1442720931">
    <w:abstractNumId w:val="20"/>
  </w:num>
  <w:num w:numId="21" w16cid:durableId="432936718">
    <w:abstractNumId w:val="20"/>
  </w:num>
  <w:num w:numId="22" w16cid:durableId="326178423">
    <w:abstractNumId w:val="20"/>
  </w:num>
  <w:num w:numId="23" w16cid:durableId="234046120">
    <w:abstractNumId w:val="20"/>
  </w:num>
  <w:num w:numId="24" w16cid:durableId="480269657">
    <w:abstractNumId w:val="17"/>
  </w:num>
  <w:num w:numId="25" w16cid:durableId="1483932818">
    <w:abstractNumId w:val="18"/>
  </w:num>
  <w:num w:numId="26" w16cid:durableId="172452216">
    <w:abstractNumId w:val="21"/>
  </w:num>
  <w:num w:numId="27" w16cid:durableId="1682006794">
    <w:abstractNumId w:val="22"/>
  </w:num>
  <w:num w:numId="28" w16cid:durableId="1313101962">
    <w:abstractNumId w:val="20"/>
  </w:num>
  <w:num w:numId="29" w16cid:durableId="149292712">
    <w:abstractNumId w:val="13"/>
  </w:num>
  <w:num w:numId="30" w16cid:durableId="223878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D6"/>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4880"/>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0CCD"/>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070D6"/>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05ED"/>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74E16"/>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50D3"/>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1A72"/>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4420"/>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4105"/>
  <w15:docId w15:val="{A302DBE2-303B-4283-9DAB-D6DD3BA1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 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 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 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5.Dergiler\1.PER\Manuscript_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19C4-AE4E-4DFA-9B2C-FCCB5049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Manuscript_Templates.dotx</Template>
  <TotalTime>6</TotalTime>
  <Pages>3</Pages>
  <Words>245</Words>
  <Characters>1403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TF_Template_Word_Windows_2007</vt:lpstr>
      <vt:lpstr>TF_Template_Word_Mac_2008</vt:lpstr>
    </vt:vector>
  </TitlesOfParts>
  <Company/>
  <LinksUpToDate>false</LinksUpToDate>
  <CharactersWithSpaces>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xx</dc:creator>
  <cp:lastModifiedBy>Emrah AKMAN</cp:lastModifiedBy>
  <cp:revision>2</cp:revision>
  <cp:lastPrinted>2011-07-22T14:54:00Z</cp:lastPrinted>
  <dcterms:created xsi:type="dcterms:W3CDTF">2024-08-08T10:58:00Z</dcterms:created>
  <dcterms:modified xsi:type="dcterms:W3CDTF">2024-08-08T12:05:00Z</dcterms:modified>
</cp:coreProperties>
</file>